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55" w:rsidRPr="00604A8B" w:rsidRDefault="00696155">
      <w:pPr>
        <w:rPr>
          <w:rFonts w:ascii="Times New Roman" w:hAnsi="Times New Roman" w:cs="Times New Roman"/>
          <w:sz w:val="24"/>
          <w:szCs w:val="24"/>
        </w:rPr>
      </w:pPr>
      <w:r w:rsidRPr="00604A8B">
        <w:rPr>
          <w:rFonts w:ascii="Times New Roman" w:hAnsi="Times New Roman" w:cs="Times New Roman"/>
          <w:sz w:val="24"/>
          <w:szCs w:val="24"/>
        </w:rPr>
        <w:t xml:space="preserve">                                АННОТАЦИЯ К РАБОЧЕЙ ПРОГРАММЕ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96155" w:rsidRPr="00604A8B" w:rsidTr="00696155">
        <w:tc>
          <w:tcPr>
            <w:tcW w:w="4785" w:type="dxa"/>
          </w:tcPr>
          <w:p w:rsidR="00696155" w:rsidRPr="00604A8B" w:rsidRDefault="0069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1.Полное наименование программы (с указанием предмета и класса)</w:t>
            </w:r>
          </w:p>
        </w:tc>
        <w:tc>
          <w:tcPr>
            <w:tcW w:w="4786" w:type="dxa"/>
          </w:tcPr>
          <w:p w:rsidR="00696155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учебного предмета «Музыка», 5 -8 класс</w:t>
            </w:r>
          </w:p>
        </w:tc>
      </w:tr>
      <w:tr w:rsidR="00696155" w:rsidRPr="00604A8B" w:rsidTr="00696155">
        <w:tc>
          <w:tcPr>
            <w:tcW w:w="4785" w:type="dxa"/>
          </w:tcPr>
          <w:p w:rsidR="00696155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2.Место учебного предмета в структуре основной образовательной программы</w:t>
            </w:r>
          </w:p>
        </w:tc>
        <w:tc>
          <w:tcPr>
            <w:tcW w:w="4786" w:type="dxa"/>
          </w:tcPr>
          <w:p w:rsidR="00696155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Учебный предмет «Музыка» входит в предметную область «Искусство» и находится в органической связи с учебным предметом «Изобразительное искусство»</w:t>
            </w:r>
          </w:p>
        </w:tc>
      </w:tr>
      <w:tr w:rsidR="00696155" w:rsidRPr="00604A8B" w:rsidTr="00696155">
        <w:tc>
          <w:tcPr>
            <w:tcW w:w="4785" w:type="dxa"/>
          </w:tcPr>
          <w:p w:rsidR="00696155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3. Нормативная основа разработки программы</w:t>
            </w:r>
          </w:p>
        </w:tc>
        <w:tc>
          <w:tcPr>
            <w:tcW w:w="4786" w:type="dxa"/>
          </w:tcPr>
          <w:p w:rsidR="00696155" w:rsidRPr="00604A8B" w:rsidRDefault="004529B8" w:rsidP="0060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"Об образовании в Российской Федерации" от 29.12.2012 N 273-ФЗ.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г. N 1897. </w:t>
            </w:r>
          </w:p>
        </w:tc>
      </w:tr>
      <w:tr w:rsidR="00696155" w:rsidRPr="00604A8B" w:rsidTr="00696155">
        <w:tc>
          <w:tcPr>
            <w:tcW w:w="4785" w:type="dxa"/>
          </w:tcPr>
          <w:p w:rsidR="00696155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4. Количество часов для реализации программы</w:t>
            </w:r>
          </w:p>
        </w:tc>
        <w:tc>
          <w:tcPr>
            <w:tcW w:w="4786" w:type="dxa"/>
          </w:tcPr>
          <w:p w:rsidR="00696155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В 5- 8 классах для изучения музыки отводится 1 час в неделю</w:t>
            </w:r>
          </w:p>
        </w:tc>
      </w:tr>
      <w:tr w:rsidR="00696155" w:rsidRPr="00604A8B" w:rsidTr="00696155">
        <w:tc>
          <w:tcPr>
            <w:tcW w:w="4785" w:type="dxa"/>
          </w:tcPr>
          <w:p w:rsidR="00696155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 5. Дата утверждения</w:t>
            </w:r>
          </w:p>
        </w:tc>
        <w:tc>
          <w:tcPr>
            <w:tcW w:w="4786" w:type="dxa"/>
          </w:tcPr>
          <w:p w:rsidR="00696155" w:rsidRPr="00604A8B" w:rsidRDefault="004529B8" w:rsidP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31.08.2021 г.</w:t>
            </w:r>
          </w:p>
        </w:tc>
      </w:tr>
      <w:tr w:rsidR="00696155" w:rsidRPr="00604A8B" w:rsidTr="00696155">
        <w:tc>
          <w:tcPr>
            <w:tcW w:w="4785" w:type="dxa"/>
          </w:tcPr>
          <w:p w:rsidR="00696155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6. Цель реализации программы</w:t>
            </w:r>
          </w:p>
        </w:tc>
        <w:tc>
          <w:tcPr>
            <w:tcW w:w="4786" w:type="dxa"/>
          </w:tcPr>
          <w:p w:rsidR="00696155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Цель массового музыкального образования и воспитания - развитие музыкальной культуры школьников как неотъемлемой части духовной культуры.</w:t>
            </w:r>
          </w:p>
        </w:tc>
      </w:tr>
      <w:tr w:rsidR="00696155" w:rsidRPr="00604A8B" w:rsidTr="00696155">
        <w:tc>
          <w:tcPr>
            <w:tcW w:w="4785" w:type="dxa"/>
          </w:tcPr>
          <w:p w:rsidR="00696155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7. Используемые учебники и пособия</w:t>
            </w:r>
          </w:p>
        </w:tc>
        <w:tc>
          <w:tcPr>
            <w:tcW w:w="4786" w:type="dxa"/>
          </w:tcPr>
          <w:p w:rsidR="00696155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Данная программа ориентирована на использование </w:t>
            </w:r>
            <w:proofErr w:type="spellStart"/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учебнометодического</w:t>
            </w:r>
            <w:proofErr w:type="spellEnd"/>
            <w:r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комплекта, выпущенного издательством «Просвещение» – Критская Е.Д., Сергеева Г.П., «Музыка», 5- 8 класс.</w:t>
            </w:r>
          </w:p>
        </w:tc>
      </w:tr>
      <w:tr w:rsidR="00696155" w:rsidRPr="00604A8B" w:rsidTr="00696155">
        <w:tc>
          <w:tcPr>
            <w:tcW w:w="4785" w:type="dxa"/>
          </w:tcPr>
          <w:p w:rsidR="00696155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8. Используемые технологии Технология восприятия музыки</w:t>
            </w:r>
          </w:p>
        </w:tc>
        <w:tc>
          <w:tcPr>
            <w:tcW w:w="4786" w:type="dxa"/>
          </w:tcPr>
          <w:p w:rsidR="00696155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вокально-хоровой работы. Технология </w:t>
            </w:r>
            <w:proofErr w:type="gramStart"/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proofErr w:type="gramEnd"/>
            <w:r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Технология ассоциативно-образного мышления. Технология музыкально-ритмического развития. </w:t>
            </w:r>
            <w:proofErr w:type="spellStart"/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Арт-терапевтические</w:t>
            </w:r>
            <w:proofErr w:type="spellEnd"/>
            <w:r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 </w:t>
            </w:r>
            <w:proofErr w:type="spellStart"/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Информационнокомпьютерные</w:t>
            </w:r>
            <w:proofErr w:type="spellEnd"/>
            <w:r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 Проектно-исследовательская деятельность.</w:t>
            </w:r>
          </w:p>
        </w:tc>
      </w:tr>
      <w:tr w:rsidR="004529B8" w:rsidRPr="00604A8B" w:rsidTr="00696155">
        <w:tc>
          <w:tcPr>
            <w:tcW w:w="4785" w:type="dxa"/>
          </w:tcPr>
          <w:p w:rsidR="004529B8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9. Требования к уровню подготовки </w:t>
            </w:r>
            <w:proofErr w:type="gramStart"/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786" w:type="dxa"/>
          </w:tcPr>
          <w:p w:rsidR="00604A8B" w:rsidRPr="00604A8B" w:rsidRDefault="004529B8" w:rsidP="0060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результаты изучения программы должны отражать: 1) 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</w:t>
            </w:r>
            <w:proofErr w:type="spellStart"/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духовнонравственного</w:t>
            </w:r>
            <w:proofErr w:type="spellEnd"/>
            <w:r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      </w:r>
            <w:r w:rsidR="00604A8B"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 2) развитие общих музыкальных способностей обучающихся, а также образного и ассоциативного мышления, фантазии и творческого воображения, эмоционально-</w:t>
            </w:r>
            <w:r w:rsidR="00604A8B" w:rsidRPr="00604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ценностного отношения к явлениям жизни и искусства на основе восприятия и анализа музыкальных образов; 3) формирование мотивационной направленности на продуктивную музыкально-творческую деятельность (слушание музыки, пение, инструментальное </w:t>
            </w:r>
            <w:proofErr w:type="spellStart"/>
            <w:r w:rsidR="00604A8B" w:rsidRPr="00604A8B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="00604A8B" w:rsidRPr="00604A8B">
              <w:rPr>
                <w:rFonts w:ascii="Times New Roman" w:hAnsi="Times New Roman" w:cs="Times New Roman"/>
                <w:sz w:val="24"/>
                <w:szCs w:val="24"/>
              </w:rPr>
              <w:t xml:space="preserve">, драматизация музыкальных произведений, импровизация, музыкально-пластическое движение); 4)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 5)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 6) 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 </w:t>
            </w:r>
          </w:p>
          <w:p w:rsidR="004529B8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9B8" w:rsidRPr="00604A8B" w:rsidTr="00696155">
        <w:tc>
          <w:tcPr>
            <w:tcW w:w="4785" w:type="dxa"/>
          </w:tcPr>
          <w:p w:rsidR="00604A8B" w:rsidRPr="00604A8B" w:rsidRDefault="00604A8B" w:rsidP="0060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Методы и формы оценки результатов освоения </w:t>
            </w:r>
          </w:p>
          <w:p w:rsidR="004529B8" w:rsidRPr="00604A8B" w:rsidRDefault="00452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529B8" w:rsidRPr="00604A8B" w:rsidRDefault="0060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A8B">
              <w:rPr>
                <w:rFonts w:ascii="Times New Roman" w:hAnsi="Times New Roman" w:cs="Times New Roman"/>
                <w:sz w:val="24"/>
                <w:szCs w:val="24"/>
              </w:rPr>
              <w:t>Формы организации учебного процесса: - групповые, коллективные, классные и внеклассные. Формы (приемы) контроля: - анализ и оценка учебных, учебно-творческих и творческих работ, игровые фор</w:t>
            </w:r>
          </w:p>
        </w:tc>
      </w:tr>
    </w:tbl>
    <w:p w:rsidR="00D9750F" w:rsidRPr="00604A8B" w:rsidRDefault="00D9750F" w:rsidP="00604A8B">
      <w:pPr>
        <w:rPr>
          <w:rFonts w:ascii="Times New Roman" w:hAnsi="Times New Roman" w:cs="Times New Roman"/>
          <w:sz w:val="24"/>
          <w:szCs w:val="24"/>
        </w:rPr>
      </w:pPr>
    </w:p>
    <w:sectPr w:rsidR="00D9750F" w:rsidRPr="00604A8B" w:rsidSect="00D97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155"/>
    <w:rsid w:val="004529B8"/>
    <w:rsid w:val="00604A8B"/>
    <w:rsid w:val="00662385"/>
    <w:rsid w:val="00696155"/>
    <w:rsid w:val="00D9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Ситдикова Х.М</dc:creator>
  <cp:keywords/>
  <dc:description/>
  <cp:lastModifiedBy>Ситдикова Х.М</cp:lastModifiedBy>
  <cp:revision>3</cp:revision>
  <dcterms:created xsi:type="dcterms:W3CDTF">2022-02-17T05:45:00Z</dcterms:created>
  <dcterms:modified xsi:type="dcterms:W3CDTF">2022-02-17T10:35:00Z</dcterms:modified>
</cp:coreProperties>
</file>